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gliatabella"/>
        <w:tblpPr w:leftFromText="141" w:rightFromText="141" w:vertAnchor="text" w:horzAnchor="margin" w:tblpY="-160"/>
        <w:tblW w:w="9686" w:type="dxa"/>
        <w:tblLook w:val="04A0" w:firstRow="1" w:lastRow="0" w:firstColumn="1" w:lastColumn="0" w:noHBand="0" w:noVBand="1"/>
      </w:tblPr>
      <w:tblGrid>
        <w:gridCol w:w="841"/>
        <w:gridCol w:w="1973"/>
        <w:gridCol w:w="2116"/>
        <w:gridCol w:w="1973"/>
        <w:gridCol w:w="1551"/>
        <w:gridCol w:w="1232"/>
      </w:tblGrid>
      <w:tr w:rsidR="003D7D12" w:rsidRPr="003D7D12" w:rsidTr="003D7D12">
        <w:trPr>
          <w:trHeight w:val="740"/>
        </w:trPr>
        <w:tc>
          <w:tcPr>
            <w:tcW w:w="9686" w:type="dxa"/>
            <w:gridSpan w:val="6"/>
          </w:tcPr>
          <w:p w:rsidR="003D7D12" w:rsidRPr="003D7D12" w:rsidRDefault="003D7D12" w:rsidP="003D7D12">
            <w:pPr>
              <w:jc w:val="center"/>
              <w:rPr>
                <w:rFonts w:ascii="Times New Roman" w:hAnsi="Times New Roman" w:cs="Times New Roman"/>
              </w:rPr>
            </w:pPr>
          </w:p>
          <w:p w:rsidR="003D7D12" w:rsidRPr="00286154" w:rsidRDefault="003D7D12" w:rsidP="003D7D12">
            <w:pPr>
              <w:jc w:val="center"/>
              <w:rPr>
                <w:rFonts w:ascii="Times New Roman" w:hAnsi="Times New Roman" w:cs="Times New Roman"/>
                <w:b/>
                <w:bCs/>
              </w:rPr>
            </w:pPr>
            <w:r w:rsidRPr="00286154">
              <w:rPr>
                <w:rFonts w:ascii="Times New Roman" w:hAnsi="Times New Roman" w:cs="Times New Roman"/>
                <w:b/>
                <w:bCs/>
              </w:rPr>
              <w:t>Diario dell’attacco di Panico</w:t>
            </w:r>
          </w:p>
        </w:tc>
      </w:tr>
      <w:tr w:rsidR="003D7D12" w:rsidRPr="003D7D12" w:rsidTr="003D7D12">
        <w:trPr>
          <w:trHeight w:val="1321"/>
        </w:trPr>
        <w:tc>
          <w:tcPr>
            <w:tcW w:w="841" w:type="dxa"/>
          </w:tcPr>
          <w:p w:rsidR="003D7D12" w:rsidRPr="003D7D12" w:rsidRDefault="003D7D12" w:rsidP="003D7D12">
            <w:pPr>
              <w:jc w:val="center"/>
              <w:rPr>
                <w:rFonts w:ascii="Times New Roman" w:hAnsi="Times New Roman" w:cs="Times New Roman"/>
              </w:rPr>
            </w:pPr>
            <w:r w:rsidRPr="003D7D12">
              <w:rPr>
                <w:rFonts w:ascii="Times New Roman" w:hAnsi="Times New Roman" w:cs="Times New Roman"/>
              </w:rPr>
              <w:t>Data</w:t>
            </w:r>
          </w:p>
        </w:tc>
        <w:tc>
          <w:tcPr>
            <w:tcW w:w="1973" w:type="dxa"/>
          </w:tcPr>
          <w:p w:rsidR="003D7D12" w:rsidRPr="003D7D12" w:rsidRDefault="003D7D12" w:rsidP="003D7D12">
            <w:pPr>
              <w:jc w:val="center"/>
              <w:rPr>
                <w:rFonts w:ascii="Times New Roman" w:hAnsi="Times New Roman" w:cs="Times New Roman"/>
              </w:rPr>
            </w:pPr>
            <w:r w:rsidRPr="003D7D12">
              <w:rPr>
                <w:rFonts w:ascii="Times New Roman" w:hAnsi="Times New Roman" w:cs="Times New Roman"/>
              </w:rPr>
              <w:t>Situazione</w:t>
            </w:r>
          </w:p>
        </w:tc>
        <w:tc>
          <w:tcPr>
            <w:tcW w:w="2116" w:type="dxa"/>
          </w:tcPr>
          <w:p w:rsidR="003D7D12" w:rsidRPr="003D7D12" w:rsidRDefault="003D7D12" w:rsidP="003D7D12">
            <w:pPr>
              <w:jc w:val="center"/>
              <w:rPr>
                <w:rFonts w:ascii="Times New Roman" w:hAnsi="Times New Roman" w:cs="Times New Roman"/>
              </w:rPr>
            </w:pPr>
            <w:r w:rsidRPr="003D7D12">
              <w:rPr>
                <w:rFonts w:ascii="Times New Roman" w:hAnsi="Times New Roman" w:cs="Times New Roman"/>
              </w:rPr>
              <w:t>Principale sensazione fisica/mentale</w:t>
            </w:r>
          </w:p>
          <w:p w:rsidR="003D7D12" w:rsidRPr="003D7D12" w:rsidRDefault="003D7D12" w:rsidP="003D7D12">
            <w:pPr>
              <w:jc w:val="center"/>
              <w:rPr>
                <w:rFonts w:ascii="Times New Roman" w:hAnsi="Times New Roman" w:cs="Times New Roman"/>
              </w:rPr>
            </w:pPr>
            <w:r w:rsidRPr="003D7D12">
              <w:rPr>
                <w:rFonts w:ascii="Times New Roman" w:hAnsi="Times New Roman" w:cs="Times New Roman"/>
              </w:rPr>
              <w:t>(Es. capogiri, palpitazione, confusione…)</w:t>
            </w:r>
          </w:p>
        </w:tc>
        <w:tc>
          <w:tcPr>
            <w:tcW w:w="1973" w:type="dxa"/>
          </w:tcPr>
          <w:p w:rsidR="003D7D12" w:rsidRPr="003D7D12" w:rsidRDefault="003D7D12" w:rsidP="003D7D12">
            <w:pPr>
              <w:jc w:val="center"/>
              <w:rPr>
                <w:rFonts w:ascii="Times New Roman" w:hAnsi="Times New Roman" w:cs="Times New Roman"/>
              </w:rPr>
            </w:pPr>
            <w:r w:rsidRPr="003D7D12">
              <w:rPr>
                <w:rFonts w:ascii="Times New Roman" w:hAnsi="Times New Roman" w:cs="Times New Roman"/>
              </w:rPr>
              <w:t>Pensiero negativo (interpretazione erronea)</w:t>
            </w:r>
          </w:p>
        </w:tc>
        <w:tc>
          <w:tcPr>
            <w:tcW w:w="1551" w:type="dxa"/>
          </w:tcPr>
          <w:p w:rsidR="003D7D12" w:rsidRPr="003D7D12" w:rsidRDefault="003D7D12" w:rsidP="003D7D12">
            <w:pPr>
              <w:jc w:val="center"/>
              <w:rPr>
                <w:rFonts w:ascii="Times New Roman" w:hAnsi="Times New Roman" w:cs="Times New Roman"/>
              </w:rPr>
            </w:pPr>
            <w:r w:rsidRPr="003D7D12">
              <w:rPr>
                <w:rFonts w:ascii="Times New Roman" w:hAnsi="Times New Roman" w:cs="Times New Roman"/>
              </w:rPr>
              <w:t>Risposta al pensiero negativo</w:t>
            </w:r>
          </w:p>
        </w:tc>
        <w:tc>
          <w:tcPr>
            <w:tcW w:w="1232" w:type="dxa"/>
          </w:tcPr>
          <w:p w:rsidR="003D7D12" w:rsidRPr="003D7D12" w:rsidRDefault="003D7D12" w:rsidP="003D7D12">
            <w:pPr>
              <w:jc w:val="center"/>
              <w:rPr>
                <w:rFonts w:ascii="Times New Roman" w:hAnsi="Times New Roman" w:cs="Times New Roman"/>
              </w:rPr>
            </w:pPr>
            <w:r w:rsidRPr="003D7D12">
              <w:rPr>
                <w:rFonts w:ascii="Times New Roman" w:hAnsi="Times New Roman" w:cs="Times New Roman"/>
              </w:rPr>
              <w:t>N° totale di attacchi di panico</w:t>
            </w:r>
          </w:p>
        </w:tc>
      </w:tr>
      <w:tr w:rsidR="003D7D12" w:rsidRPr="003D7D12" w:rsidTr="003D7D12">
        <w:trPr>
          <w:trHeight w:val="1321"/>
        </w:trPr>
        <w:tc>
          <w:tcPr>
            <w:tcW w:w="841" w:type="dxa"/>
          </w:tcPr>
          <w:p w:rsidR="003D7D12" w:rsidRPr="003D7D12" w:rsidRDefault="003D7D12" w:rsidP="003D7D12">
            <w:pPr>
              <w:jc w:val="center"/>
              <w:rPr>
                <w:rFonts w:ascii="Times New Roman" w:hAnsi="Times New Roman" w:cs="Times New Roman"/>
              </w:rPr>
            </w:pPr>
          </w:p>
          <w:p w:rsidR="003D7D12" w:rsidRPr="003D7D12" w:rsidRDefault="003D7D12" w:rsidP="003D7D12">
            <w:pPr>
              <w:jc w:val="center"/>
              <w:rPr>
                <w:rFonts w:ascii="Times New Roman" w:hAnsi="Times New Roman" w:cs="Times New Roman"/>
              </w:rPr>
            </w:pPr>
          </w:p>
          <w:p w:rsidR="003D7D12" w:rsidRPr="003D7D12" w:rsidRDefault="003D7D12" w:rsidP="003D7D12">
            <w:pPr>
              <w:jc w:val="center"/>
              <w:rPr>
                <w:rFonts w:ascii="Times New Roman" w:hAnsi="Times New Roman" w:cs="Times New Roman"/>
              </w:rPr>
            </w:pPr>
            <w:r w:rsidRPr="003D7D12">
              <w:rPr>
                <w:rFonts w:ascii="Times New Roman" w:hAnsi="Times New Roman" w:cs="Times New Roman"/>
              </w:rPr>
              <w:t>Lun.</w:t>
            </w:r>
          </w:p>
        </w:tc>
        <w:tc>
          <w:tcPr>
            <w:tcW w:w="1973" w:type="dxa"/>
          </w:tcPr>
          <w:p w:rsidR="003D7D12" w:rsidRPr="003D7D12" w:rsidRDefault="003D7D12" w:rsidP="003D7D12">
            <w:pPr>
              <w:rPr>
                <w:rFonts w:ascii="Times New Roman" w:hAnsi="Times New Roman" w:cs="Times New Roman"/>
              </w:rPr>
            </w:pPr>
          </w:p>
        </w:tc>
        <w:tc>
          <w:tcPr>
            <w:tcW w:w="2116" w:type="dxa"/>
          </w:tcPr>
          <w:p w:rsidR="003D7D12" w:rsidRPr="003D7D12" w:rsidRDefault="003D7D12" w:rsidP="003D7D12">
            <w:pPr>
              <w:rPr>
                <w:rFonts w:ascii="Times New Roman" w:hAnsi="Times New Roman" w:cs="Times New Roman"/>
              </w:rPr>
            </w:pPr>
          </w:p>
        </w:tc>
        <w:tc>
          <w:tcPr>
            <w:tcW w:w="1973" w:type="dxa"/>
          </w:tcPr>
          <w:p w:rsidR="003D7D12" w:rsidRPr="003D7D12" w:rsidRDefault="003D7D12" w:rsidP="003D7D12">
            <w:pPr>
              <w:rPr>
                <w:rFonts w:ascii="Times New Roman" w:hAnsi="Times New Roman" w:cs="Times New Roman"/>
              </w:rPr>
            </w:pPr>
          </w:p>
        </w:tc>
        <w:tc>
          <w:tcPr>
            <w:tcW w:w="1551" w:type="dxa"/>
          </w:tcPr>
          <w:p w:rsidR="003D7D12" w:rsidRPr="003D7D12" w:rsidRDefault="003D7D12" w:rsidP="003D7D12">
            <w:pPr>
              <w:rPr>
                <w:rFonts w:ascii="Times New Roman" w:hAnsi="Times New Roman" w:cs="Times New Roman"/>
              </w:rPr>
            </w:pPr>
          </w:p>
        </w:tc>
        <w:tc>
          <w:tcPr>
            <w:tcW w:w="1232" w:type="dxa"/>
          </w:tcPr>
          <w:p w:rsidR="003D7D12" w:rsidRPr="003D7D12" w:rsidRDefault="003D7D12" w:rsidP="003D7D12">
            <w:pPr>
              <w:rPr>
                <w:rFonts w:ascii="Times New Roman" w:hAnsi="Times New Roman" w:cs="Times New Roman"/>
              </w:rPr>
            </w:pPr>
          </w:p>
        </w:tc>
      </w:tr>
      <w:tr w:rsidR="003D7D12" w:rsidRPr="003D7D12" w:rsidTr="003D7D12">
        <w:trPr>
          <w:trHeight w:val="1321"/>
        </w:trPr>
        <w:tc>
          <w:tcPr>
            <w:tcW w:w="841" w:type="dxa"/>
          </w:tcPr>
          <w:p w:rsidR="003D7D12" w:rsidRPr="003D7D12" w:rsidRDefault="003D7D12" w:rsidP="003D7D12">
            <w:pPr>
              <w:jc w:val="center"/>
              <w:rPr>
                <w:rFonts w:ascii="Times New Roman" w:hAnsi="Times New Roman" w:cs="Times New Roman"/>
              </w:rPr>
            </w:pPr>
          </w:p>
          <w:p w:rsidR="003D7D12" w:rsidRPr="003D7D12" w:rsidRDefault="003D7D12" w:rsidP="003D7D12">
            <w:pPr>
              <w:jc w:val="center"/>
              <w:rPr>
                <w:rFonts w:ascii="Times New Roman" w:hAnsi="Times New Roman" w:cs="Times New Roman"/>
              </w:rPr>
            </w:pPr>
          </w:p>
          <w:p w:rsidR="003D7D12" w:rsidRPr="003D7D12" w:rsidRDefault="003D7D12" w:rsidP="003D7D12">
            <w:pPr>
              <w:jc w:val="center"/>
              <w:rPr>
                <w:rFonts w:ascii="Times New Roman" w:hAnsi="Times New Roman" w:cs="Times New Roman"/>
              </w:rPr>
            </w:pPr>
            <w:r w:rsidRPr="003D7D12">
              <w:rPr>
                <w:rFonts w:ascii="Times New Roman" w:hAnsi="Times New Roman" w:cs="Times New Roman"/>
              </w:rPr>
              <w:t>Mar.</w:t>
            </w:r>
          </w:p>
        </w:tc>
        <w:tc>
          <w:tcPr>
            <w:tcW w:w="1973" w:type="dxa"/>
          </w:tcPr>
          <w:p w:rsidR="003D7D12" w:rsidRPr="003D7D12" w:rsidRDefault="003D7D12" w:rsidP="003D7D12">
            <w:pPr>
              <w:rPr>
                <w:rFonts w:ascii="Times New Roman" w:hAnsi="Times New Roman" w:cs="Times New Roman"/>
              </w:rPr>
            </w:pPr>
          </w:p>
        </w:tc>
        <w:tc>
          <w:tcPr>
            <w:tcW w:w="2116" w:type="dxa"/>
          </w:tcPr>
          <w:p w:rsidR="003D7D12" w:rsidRPr="003D7D12" w:rsidRDefault="003D7D12" w:rsidP="003D7D12">
            <w:pPr>
              <w:rPr>
                <w:rFonts w:ascii="Times New Roman" w:hAnsi="Times New Roman" w:cs="Times New Roman"/>
              </w:rPr>
            </w:pPr>
          </w:p>
        </w:tc>
        <w:tc>
          <w:tcPr>
            <w:tcW w:w="1973" w:type="dxa"/>
          </w:tcPr>
          <w:p w:rsidR="003D7D12" w:rsidRPr="003D7D12" w:rsidRDefault="003D7D12" w:rsidP="003D7D12">
            <w:pPr>
              <w:rPr>
                <w:rFonts w:ascii="Times New Roman" w:hAnsi="Times New Roman" w:cs="Times New Roman"/>
              </w:rPr>
            </w:pPr>
          </w:p>
        </w:tc>
        <w:tc>
          <w:tcPr>
            <w:tcW w:w="1551" w:type="dxa"/>
          </w:tcPr>
          <w:p w:rsidR="003D7D12" w:rsidRPr="003D7D12" w:rsidRDefault="003D7D12" w:rsidP="003D7D12">
            <w:pPr>
              <w:rPr>
                <w:rFonts w:ascii="Times New Roman" w:hAnsi="Times New Roman" w:cs="Times New Roman"/>
              </w:rPr>
            </w:pPr>
          </w:p>
        </w:tc>
        <w:tc>
          <w:tcPr>
            <w:tcW w:w="1232" w:type="dxa"/>
          </w:tcPr>
          <w:p w:rsidR="003D7D12" w:rsidRPr="003D7D12" w:rsidRDefault="003D7D12" w:rsidP="003D7D12">
            <w:pPr>
              <w:rPr>
                <w:rFonts w:ascii="Times New Roman" w:hAnsi="Times New Roman" w:cs="Times New Roman"/>
              </w:rPr>
            </w:pPr>
          </w:p>
        </w:tc>
      </w:tr>
      <w:tr w:rsidR="003D7D12" w:rsidRPr="003D7D12" w:rsidTr="003D7D12">
        <w:trPr>
          <w:trHeight w:val="1321"/>
        </w:trPr>
        <w:tc>
          <w:tcPr>
            <w:tcW w:w="841" w:type="dxa"/>
          </w:tcPr>
          <w:p w:rsidR="003D7D12" w:rsidRPr="003D7D12" w:rsidRDefault="003D7D12" w:rsidP="003D7D12">
            <w:pPr>
              <w:jc w:val="center"/>
              <w:rPr>
                <w:rFonts w:ascii="Times New Roman" w:hAnsi="Times New Roman" w:cs="Times New Roman"/>
              </w:rPr>
            </w:pPr>
          </w:p>
          <w:p w:rsidR="003D7D12" w:rsidRPr="003D7D12" w:rsidRDefault="003D7D12" w:rsidP="003D7D12">
            <w:pPr>
              <w:jc w:val="center"/>
              <w:rPr>
                <w:rFonts w:ascii="Times New Roman" w:hAnsi="Times New Roman" w:cs="Times New Roman"/>
              </w:rPr>
            </w:pPr>
          </w:p>
          <w:p w:rsidR="003D7D12" w:rsidRPr="003D7D12" w:rsidRDefault="003D7D12" w:rsidP="003D7D12">
            <w:pPr>
              <w:jc w:val="center"/>
              <w:rPr>
                <w:rFonts w:ascii="Times New Roman" w:hAnsi="Times New Roman" w:cs="Times New Roman"/>
              </w:rPr>
            </w:pPr>
            <w:r w:rsidRPr="003D7D12">
              <w:rPr>
                <w:rFonts w:ascii="Times New Roman" w:hAnsi="Times New Roman" w:cs="Times New Roman"/>
              </w:rPr>
              <w:t>Mer.</w:t>
            </w:r>
          </w:p>
        </w:tc>
        <w:tc>
          <w:tcPr>
            <w:tcW w:w="1973" w:type="dxa"/>
          </w:tcPr>
          <w:p w:rsidR="003D7D12" w:rsidRPr="003D7D12" w:rsidRDefault="003D7D12" w:rsidP="003D7D12">
            <w:pPr>
              <w:rPr>
                <w:rFonts w:ascii="Times New Roman" w:hAnsi="Times New Roman" w:cs="Times New Roman"/>
              </w:rPr>
            </w:pPr>
          </w:p>
        </w:tc>
        <w:tc>
          <w:tcPr>
            <w:tcW w:w="2116" w:type="dxa"/>
          </w:tcPr>
          <w:p w:rsidR="003D7D12" w:rsidRPr="003D7D12" w:rsidRDefault="003D7D12" w:rsidP="003D7D12">
            <w:pPr>
              <w:rPr>
                <w:rFonts w:ascii="Times New Roman" w:hAnsi="Times New Roman" w:cs="Times New Roman"/>
              </w:rPr>
            </w:pPr>
          </w:p>
        </w:tc>
        <w:tc>
          <w:tcPr>
            <w:tcW w:w="1973" w:type="dxa"/>
          </w:tcPr>
          <w:p w:rsidR="003D7D12" w:rsidRPr="003D7D12" w:rsidRDefault="003D7D12" w:rsidP="003D7D12">
            <w:pPr>
              <w:rPr>
                <w:rFonts w:ascii="Times New Roman" w:hAnsi="Times New Roman" w:cs="Times New Roman"/>
              </w:rPr>
            </w:pPr>
          </w:p>
        </w:tc>
        <w:tc>
          <w:tcPr>
            <w:tcW w:w="1551" w:type="dxa"/>
          </w:tcPr>
          <w:p w:rsidR="003D7D12" w:rsidRPr="003D7D12" w:rsidRDefault="003D7D12" w:rsidP="003D7D12">
            <w:pPr>
              <w:rPr>
                <w:rFonts w:ascii="Times New Roman" w:hAnsi="Times New Roman" w:cs="Times New Roman"/>
              </w:rPr>
            </w:pPr>
          </w:p>
        </w:tc>
        <w:tc>
          <w:tcPr>
            <w:tcW w:w="1232" w:type="dxa"/>
          </w:tcPr>
          <w:p w:rsidR="003D7D12" w:rsidRPr="003D7D12" w:rsidRDefault="003D7D12" w:rsidP="003D7D12">
            <w:pPr>
              <w:rPr>
                <w:rFonts w:ascii="Times New Roman" w:hAnsi="Times New Roman" w:cs="Times New Roman"/>
              </w:rPr>
            </w:pPr>
          </w:p>
        </w:tc>
      </w:tr>
      <w:tr w:rsidR="003D7D12" w:rsidRPr="003D7D12" w:rsidTr="003D7D12">
        <w:trPr>
          <w:trHeight w:val="1396"/>
        </w:trPr>
        <w:tc>
          <w:tcPr>
            <w:tcW w:w="841" w:type="dxa"/>
          </w:tcPr>
          <w:p w:rsidR="003D7D12" w:rsidRPr="003D7D12" w:rsidRDefault="003D7D12" w:rsidP="003D7D12">
            <w:pPr>
              <w:jc w:val="center"/>
              <w:rPr>
                <w:rFonts w:ascii="Times New Roman" w:hAnsi="Times New Roman" w:cs="Times New Roman"/>
              </w:rPr>
            </w:pPr>
          </w:p>
          <w:p w:rsidR="003D7D12" w:rsidRPr="003D7D12" w:rsidRDefault="003D7D12" w:rsidP="003D7D12">
            <w:pPr>
              <w:jc w:val="center"/>
              <w:rPr>
                <w:rFonts w:ascii="Times New Roman" w:hAnsi="Times New Roman" w:cs="Times New Roman"/>
              </w:rPr>
            </w:pPr>
          </w:p>
          <w:p w:rsidR="003D7D12" w:rsidRPr="003D7D12" w:rsidRDefault="003D7D12" w:rsidP="003D7D12">
            <w:pPr>
              <w:jc w:val="center"/>
              <w:rPr>
                <w:rFonts w:ascii="Times New Roman" w:hAnsi="Times New Roman" w:cs="Times New Roman"/>
              </w:rPr>
            </w:pPr>
            <w:r w:rsidRPr="003D7D12">
              <w:rPr>
                <w:rFonts w:ascii="Times New Roman" w:hAnsi="Times New Roman" w:cs="Times New Roman"/>
              </w:rPr>
              <w:t>Gio.</w:t>
            </w:r>
          </w:p>
        </w:tc>
        <w:tc>
          <w:tcPr>
            <w:tcW w:w="1973" w:type="dxa"/>
          </w:tcPr>
          <w:p w:rsidR="003D7D12" w:rsidRPr="003D7D12" w:rsidRDefault="003D7D12" w:rsidP="003D7D12">
            <w:pPr>
              <w:rPr>
                <w:rFonts w:ascii="Times New Roman" w:hAnsi="Times New Roman" w:cs="Times New Roman"/>
              </w:rPr>
            </w:pPr>
          </w:p>
        </w:tc>
        <w:tc>
          <w:tcPr>
            <w:tcW w:w="2116" w:type="dxa"/>
          </w:tcPr>
          <w:p w:rsidR="003D7D12" w:rsidRPr="003D7D12" w:rsidRDefault="003D7D12" w:rsidP="003D7D12">
            <w:pPr>
              <w:rPr>
                <w:rFonts w:ascii="Times New Roman" w:hAnsi="Times New Roman" w:cs="Times New Roman"/>
              </w:rPr>
            </w:pPr>
          </w:p>
        </w:tc>
        <w:tc>
          <w:tcPr>
            <w:tcW w:w="1973" w:type="dxa"/>
          </w:tcPr>
          <w:p w:rsidR="003D7D12" w:rsidRPr="003D7D12" w:rsidRDefault="003D7D12" w:rsidP="003D7D12">
            <w:pPr>
              <w:rPr>
                <w:rFonts w:ascii="Times New Roman" w:hAnsi="Times New Roman" w:cs="Times New Roman"/>
              </w:rPr>
            </w:pPr>
          </w:p>
        </w:tc>
        <w:tc>
          <w:tcPr>
            <w:tcW w:w="1551" w:type="dxa"/>
          </w:tcPr>
          <w:p w:rsidR="003D7D12" w:rsidRPr="003D7D12" w:rsidRDefault="003D7D12" w:rsidP="003D7D12">
            <w:pPr>
              <w:rPr>
                <w:rFonts w:ascii="Times New Roman" w:hAnsi="Times New Roman" w:cs="Times New Roman"/>
              </w:rPr>
            </w:pPr>
          </w:p>
        </w:tc>
        <w:tc>
          <w:tcPr>
            <w:tcW w:w="1232" w:type="dxa"/>
          </w:tcPr>
          <w:p w:rsidR="003D7D12" w:rsidRPr="003D7D12" w:rsidRDefault="003D7D12" w:rsidP="003D7D12">
            <w:pPr>
              <w:rPr>
                <w:rFonts w:ascii="Times New Roman" w:hAnsi="Times New Roman" w:cs="Times New Roman"/>
              </w:rPr>
            </w:pPr>
          </w:p>
        </w:tc>
      </w:tr>
      <w:tr w:rsidR="003D7D12" w:rsidRPr="003D7D12" w:rsidTr="003D7D12">
        <w:trPr>
          <w:trHeight w:val="1321"/>
        </w:trPr>
        <w:tc>
          <w:tcPr>
            <w:tcW w:w="841" w:type="dxa"/>
          </w:tcPr>
          <w:p w:rsidR="003D7D12" w:rsidRPr="003D7D12" w:rsidRDefault="003D7D12" w:rsidP="003D7D12">
            <w:pPr>
              <w:jc w:val="center"/>
              <w:rPr>
                <w:rFonts w:ascii="Times New Roman" w:hAnsi="Times New Roman" w:cs="Times New Roman"/>
              </w:rPr>
            </w:pPr>
          </w:p>
          <w:p w:rsidR="003D7D12" w:rsidRPr="003D7D12" w:rsidRDefault="003D7D12" w:rsidP="003D7D12">
            <w:pPr>
              <w:jc w:val="center"/>
              <w:rPr>
                <w:rFonts w:ascii="Times New Roman" w:hAnsi="Times New Roman" w:cs="Times New Roman"/>
              </w:rPr>
            </w:pPr>
          </w:p>
          <w:p w:rsidR="003D7D12" w:rsidRPr="003D7D12" w:rsidRDefault="003D7D12" w:rsidP="003D7D12">
            <w:pPr>
              <w:jc w:val="center"/>
              <w:rPr>
                <w:rFonts w:ascii="Times New Roman" w:hAnsi="Times New Roman" w:cs="Times New Roman"/>
              </w:rPr>
            </w:pPr>
            <w:r w:rsidRPr="003D7D12">
              <w:rPr>
                <w:rFonts w:ascii="Times New Roman" w:hAnsi="Times New Roman" w:cs="Times New Roman"/>
              </w:rPr>
              <w:t>Ven.</w:t>
            </w:r>
          </w:p>
        </w:tc>
        <w:tc>
          <w:tcPr>
            <w:tcW w:w="1973" w:type="dxa"/>
          </w:tcPr>
          <w:p w:rsidR="003D7D12" w:rsidRPr="003D7D12" w:rsidRDefault="003D7D12" w:rsidP="003D7D12">
            <w:pPr>
              <w:rPr>
                <w:rFonts w:ascii="Times New Roman" w:hAnsi="Times New Roman" w:cs="Times New Roman"/>
              </w:rPr>
            </w:pPr>
          </w:p>
        </w:tc>
        <w:tc>
          <w:tcPr>
            <w:tcW w:w="2116" w:type="dxa"/>
          </w:tcPr>
          <w:p w:rsidR="003D7D12" w:rsidRPr="003D7D12" w:rsidRDefault="003D7D12" w:rsidP="003D7D12">
            <w:pPr>
              <w:rPr>
                <w:rFonts w:ascii="Times New Roman" w:hAnsi="Times New Roman" w:cs="Times New Roman"/>
              </w:rPr>
            </w:pPr>
          </w:p>
        </w:tc>
        <w:tc>
          <w:tcPr>
            <w:tcW w:w="1973" w:type="dxa"/>
          </w:tcPr>
          <w:p w:rsidR="003D7D12" w:rsidRPr="003D7D12" w:rsidRDefault="003D7D12" w:rsidP="003D7D12">
            <w:pPr>
              <w:rPr>
                <w:rFonts w:ascii="Times New Roman" w:hAnsi="Times New Roman" w:cs="Times New Roman"/>
              </w:rPr>
            </w:pPr>
          </w:p>
        </w:tc>
        <w:tc>
          <w:tcPr>
            <w:tcW w:w="1551" w:type="dxa"/>
          </w:tcPr>
          <w:p w:rsidR="003D7D12" w:rsidRPr="003D7D12" w:rsidRDefault="003D7D12" w:rsidP="003D7D12">
            <w:pPr>
              <w:rPr>
                <w:rFonts w:ascii="Times New Roman" w:hAnsi="Times New Roman" w:cs="Times New Roman"/>
              </w:rPr>
            </w:pPr>
          </w:p>
        </w:tc>
        <w:tc>
          <w:tcPr>
            <w:tcW w:w="1232" w:type="dxa"/>
          </w:tcPr>
          <w:p w:rsidR="003D7D12" w:rsidRPr="003D7D12" w:rsidRDefault="003D7D12" w:rsidP="003D7D12">
            <w:pPr>
              <w:rPr>
                <w:rFonts w:ascii="Times New Roman" w:hAnsi="Times New Roman" w:cs="Times New Roman"/>
              </w:rPr>
            </w:pPr>
          </w:p>
        </w:tc>
      </w:tr>
      <w:tr w:rsidR="003D7D12" w:rsidRPr="003D7D12" w:rsidTr="003D7D12">
        <w:trPr>
          <w:trHeight w:val="1321"/>
        </w:trPr>
        <w:tc>
          <w:tcPr>
            <w:tcW w:w="841" w:type="dxa"/>
          </w:tcPr>
          <w:p w:rsidR="003D7D12" w:rsidRPr="003D7D12" w:rsidRDefault="003D7D12" w:rsidP="003D7D12">
            <w:pPr>
              <w:jc w:val="center"/>
              <w:rPr>
                <w:rFonts w:ascii="Times New Roman" w:hAnsi="Times New Roman" w:cs="Times New Roman"/>
              </w:rPr>
            </w:pPr>
          </w:p>
          <w:p w:rsidR="003D7D12" w:rsidRPr="003D7D12" w:rsidRDefault="003D7D12" w:rsidP="003D7D12">
            <w:pPr>
              <w:jc w:val="center"/>
              <w:rPr>
                <w:rFonts w:ascii="Times New Roman" w:hAnsi="Times New Roman" w:cs="Times New Roman"/>
              </w:rPr>
            </w:pPr>
          </w:p>
          <w:p w:rsidR="003D7D12" w:rsidRPr="003D7D12" w:rsidRDefault="003D7D12" w:rsidP="003D7D12">
            <w:pPr>
              <w:jc w:val="center"/>
              <w:rPr>
                <w:rFonts w:ascii="Times New Roman" w:hAnsi="Times New Roman" w:cs="Times New Roman"/>
              </w:rPr>
            </w:pPr>
            <w:r w:rsidRPr="003D7D12">
              <w:rPr>
                <w:rFonts w:ascii="Times New Roman" w:hAnsi="Times New Roman" w:cs="Times New Roman"/>
              </w:rPr>
              <w:t>Sab.</w:t>
            </w:r>
          </w:p>
        </w:tc>
        <w:tc>
          <w:tcPr>
            <w:tcW w:w="1973" w:type="dxa"/>
          </w:tcPr>
          <w:p w:rsidR="003D7D12" w:rsidRPr="003D7D12" w:rsidRDefault="003D7D12" w:rsidP="003D7D12">
            <w:pPr>
              <w:rPr>
                <w:rFonts w:ascii="Times New Roman" w:hAnsi="Times New Roman" w:cs="Times New Roman"/>
              </w:rPr>
            </w:pPr>
          </w:p>
        </w:tc>
        <w:tc>
          <w:tcPr>
            <w:tcW w:w="2116" w:type="dxa"/>
          </w:tcPr>
          <w:p w:rsidR="003D7D12" w:rsidRPr="003D7D12" w:rsidRDefault="003D7D12" w:rsidP="003D7D12">
            <w:pPr>
              <w:rPr>
                <w:rFonts w:ascii="Times New Roman" w:hAnsi="Times New Roman" w:cs="Times New Roman"/>
              </w:rPr>
            </w:pPr>
          </w:p>
        </w:tc>
        <w:tc>
          <w:tcPr>
            <w:tcW w:w="1973" w:type="dxa"/>
          </w:tcPr>
          <w:p w:rsidR="003D7D12" w:rsidRPr="003D7D12" w:rsidRDefault="003D7D12" w:rsidP="003D7D12">
            <w:pPr>
              <w:rPr>
                <w:rFonts w:ascii="Times New Roman" w:hAnsi="Times New Roman" w:cs="Times New Roman"/>
              </w:rPr>
            </w:pPr>
          </w:p>
        </w:tc>
        <w:tc>
          <w:tcPr>
            <w:tcW w:w="1551" w:type="dxa"/>
          </w:tcPr>
          <w:p w:rsidR="003D7D12" w:rsidRPr="003D7D12" w:rsidRDefault="003D7D12" w:rsidP="003D7D12">
            <w:pPr>
              <w:rPr>
                <w:rFonts w:ascii="Times New Roman" w:hAnsi="Times New Roman" w:cs="Times New Roman"/>
              </w:rPr>
            </w:pPr>
          </w:p>
        </w:tc>
        <w:tc>
          <w:tcPr>
            <w:tcW w:w="1232" w:type="dxa"/>
          </w:tcPr>
          <w:p w:rsidR="003D7D12" w:rsidRPr="003D7D12" w:rsidRDefault="003D7D12" w:rsidP="003D7D12">
            <w:pPr>
              <w:rPr>
                <w:rFonts w:ascii="Times New Roman" w:hAnsi="Times New Roman" w:cs="Times New Roman"/>
              </w:rPr>
            </w:pPr>
          </w:p>
        </w:tc>
      </w:tr>
      <w:tr w:rsidR="003D7D12" w:rsidRPr="003D7D12" w:rsidTr="003D7D12">
        <w:trPr>
          <w:trHeight w:val="1243"/>
        </w:trPr>
        <w:tc>
          <w:tcPr>
            <w:tcW w:w="841" w:type="dxa"/>
          </w:tcPr>
          <w:p w:rsidR="003D7D12" w:rsidRPr="003D7D12" w:rsidRDefault="003D7D12" w:rsidP="003D7D12">
            <w:pPr>
              <w:jc w:val="center"/>
              <w:rPr>
                <w:rFonts w:ascii="Times New Roman" w:hAnsi="Times New Roman" w:cs="Times New Roman"/>
              </w:rPr>
            </w:pPr>
          </w:p>
          <w:p w:rsidR="003D7D12" w:rsidRPr="003D7D12" w:rsidRDefault="003D7D12" w:rsidP="003D7D12">
            <w:pPr>
              <w:jc w:val="center"/>
              <w:rPr>
                <w:rFonts w:ascii="Times New Roman" w:hAnsi="Times New Roman" w:cs="Times New Roman"/>
              </w:rPr>
            </w:pPr>
          </w:p>
          <w:p w:rsidR="003D7D12" w:rsidRPr="003D7D12" w:rsidRDefault="003D7D12" w:rsidP="003D7D12">
            <w:pPr>
              <w:jc w:val="center"/>
              <w:rPr>
                <w:rFonts w:ascii="Times New Roman" w:hAnsi="Times New Roman" w:cs="Times New Roman"/>
              </w:rPr>
            </w:pPr>
            <w:r w:rsidRPr="003D7D12">
              <w:rPr>
                <w:rFonts w:ascii="Times New Roman" w:hAnsi="Times New Roman" w:cs="Times New Roman"/>
              </w:rPr>
              <w:t>Dom.</w:t>
            </w:r>
          </w:p>
        </w:tc>
        <w:tc>
          <w:tcPr>
            <w:tcW w:w="1973" w:type="dxa"/>
          </w:tcPr>
          <w:p w:rsidR="003D7D12" w:rsidRPr="003D7D12" w:rsidRDefault="003D7D12" w:rsidP="003D7D12">
            <w:pPr>
              <w:rPr>
                <w:rFonts w:ascii="Times New Roman" w:hAnsi="Times New Roman" w:cs="Times New Roman"/>
              </w:rPr>
            </w:pPr>
          </w:p>
        </w:tc>
        <w:tc>
          <w:tcPr>
            <w:tcW w:w="2116" w:type="dxa"/>
          </w:tcPr>
          <w:p w:rsidR="003D7D12" w:rsidRPr="003D7D12" w:rsidRDefault="003D7D12" w:rsidP="003D7D12">
            <w:pPr>
              <w:rPr>
                <w:rFonts w:ascii="Times New Roman" w:hAnsi="Times New Roman" w:cs="Times New Roman"/>
              </w:rPr>
            </w:pPr>
          </w:p>
        </w:tc>
        <w:tc>
          <w:tcPr>
            <w:tcW w:w="1973" w:type="dxa"/>
          </w:tcPr>
          <w:p w:rsidR="003D7D12" w:rsidRPr="003D7D12" w:rsidRDefault="003D7D12" w:rsidP="003D7D12">
            <w:pPr>
              <w:rPr>
                <w:rFonts w:ascii="Times New Roman" w:hAnsi="Times New Roman" w:cs="Times New Roman"/>
              </w:rPr>
            </w:pPr>
          </w:p>
        </w:tc>
        <w:tc>
          <w:tcPr>
            <w:tcW w:w="1551" w:type="dxa"/>
          </w:tcPr>
          <w:p w:rsidR="003D7D12" w:rsidRPr="003D7D12" w:rsidRDefault="003D7D12" w:rsidP="003D7D12">
            <w:pPr>
              <w:rPr>
                <w:rFonts w:ascii="Times New Roman" w:hAnsi="Times New Roman" w:cs="Times New Roman"/>
              </w:rPr>
            </w:pPr>
          </w:p>
        </w:tc>
        <w:tc>
          <w:tcPr>
            <w:tcW w:w="1232" w:type="dxa"/>
          </w:tcPr>
          <w:p w:rsidR="003D7D12" w:rsidRPr="003D7D12" w:rsidRDefault="003D7D12" w:rsidP="003D7D12">
            <w:pPr>
              <w:rPr>
                <w:rFonts w:ascii="Times New Roman" w:hAnsi="Times New Roman" w:cs="Times New Roman"/>
              </w:rPr>
            </w:pPr>
          </w:p>
        </w:tc>
      </w:tr>
      <w:tr w:rsidR="00286154" w:rsidRPr="003D7D12" w:rsidTr="00D93984">
        <w:trPr>
          <w:trHeight w:val="1243"/>
        </w:trPr>
        <w:tc>
          <w:tcPr>
            <w:tcW w:w="9686" w:type="dxa"/>
            <w:gridSpan w:val="6"/>
          </w:tcPr>
          <w:p w:rsidR="00286154" w:rsidRPr="003D7D12" w:rsidRDefault="00286154" w:rsidP="00286154">
            <w:pPr>
              <w:jc w:val="both"/>
              <w:rPr>
                <w:rFonts w:ascii="Times New Roman" w:hAnsi="Times New Roman" w:cs="Times New Roman"/>
              </w:rPr>
            </w:pPr>
            <w:r w:rsidRPr="003D7D12">
              <w:rPr>
                <w:rFonts w:ascii="Times New Roman" w:hAnsi="Times New Roman" w:cs="Times New Roman"/>
              </w:rPr>
              <w:t xml:space="preserve">Quando ha un attacco di panico, descriva in quale situazione si sta verificando (ad es. mentre sta guidando l’auto) nella colonna “Situazione”. Scriva la principale sensazione che sta provando nella colonna “Principale sensazione fisica/mentale”. Scriva i pensieri negativi che si manifestano durante l’attacco di panico nella colonna “Pensiero negativo”. Nella colonna “Risposta </w:t>
            </w:r>
            <w:r>
              <w:rPr>
                <w:rFonts w:ascii="Times New Roman" w:hAnsi="Times New Roman" w:cs="Times New Roman"/>
              </w:rPr>
              <w:t>a</w:t>
            </w:r>
            <w:r w:rsidRPr="003D7D12">
              <w:rPr>
                <w:rFonts w:ascii="Times New Roman" w:hAnsi="Times New Roman" w:cs="Times New Roman"/>
              </w:rPr>
              <w:t xml:space="preserve">l </w:t>
            </w:r>
            <w:proofErr w:type="gramStart"/>
            <w:r w:rsidRPr="003D7D12">
              <w:rPr>
                <w:rFonts w:ascii="Times New Roman" w:hAnsi="Times New Roman" w:cs="Times New Roman"/>
              </w:rPr>
              <w:t>pensiero</w:t>
            </w:r>
            <w:r>
              <w:rPr>
                <w:rFonts w:ascii="Times New Roman" w:hAnsi="Times New Roman" w:cs="Times New Roman"/>
              </w:rPr>
              <w:t xml:space="preserve"> </w:t>
            </w:r>
            <w:r w:rsidRPr="003D7D12">
              <w:rPr>
                <w:rFonts w:ascii="Times New Roman" w:hAnsi="Times New Roman" w:cs="Times New Roman"/>
              </w:rPr>
              <w:t xml:space="preserve"> </w:t>
            </w:r>
            <w:r w:rsidRPr="003D7D12">
              <w:rPr>
                <w:rFonts w:ascii="Times New Roman" w:hAnsi="Times New Roman" w:cs="Times New Roman"/>
              </w:rPr>
              <w:t>negativo</w:t>
            </w:r>
            <w:proofErr w:type="gramEnd"/>
            <w:r w:rsidRPr="003D7D12">
              <w:rPr>
                <w:rFonts w:ascii="Times New Roman" w:hAnsi="Times New Roman" w:cs="Times New Roman"/>
              </w:rPr>
              <w:t>”, annoti la sua risposta o la risposta razionale al pensiero negativo; vanno considerate le risposte verbali o particolari comportamenti. Infine, scriva il numero totale degli attacchi di panico che si manifestano in una giornata, nell’ultima colonna.</w:t>
            </w:r>
          </w:p>
          <w:p w:rsidR="00286154" w:rsidRPr="003D7D12" w:rsidRDefault="00286154" w:rsidP="003D7D12">
            <w:pPr>
              <w:rPr>
                <w:rFonts w:ascii="Times New Roman" w:hAnsi="Times New Roman" w:cs="Times New Roman"/>
              </w:rPr>
            </w:pPr>
          </w:p>
        </w:tc>
      </w:tr>
    </w:tbl>
    <w:p w:rsidR="00F1071B" w:rsidRPr="003D7D12" w:rsidRDefault="00F1071B">
      <w:pPr>
        <w:rPr>
          <w:rFonts w:ascii="Times New Roman" w:hAnsi="Times New Roman" w:cs="Times New Roman"/>
        </w:rPr>
      </w:pPr>
      <w:bookmarkStart w:id="0" w:name="_GoBack"/>
      <w:bookmarkEnd w:id="0"/>
    </w:p>
    <w:sectPr w:rsidR="00F1071B" w:rsidRPr="003D7D12" w:rsidSect="003F2658">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12"/>
    <w:rsid w:val="00286154"/>
    <w:rsid w:val="003D7D12"/>
    <w:rsid w:val="003F2658"/>
    <w:rsid w:val="00F107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F01DA2A"/>
  <w14:defaultImageDpi w14:val="32767"/>
  <w15:chartTrackingRefBased/>
  <w15:docId w15:val="{06963D37-012C-7445-A15D-61B356BA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D7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146</Words>
  <Characters>836</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 DI COENZO PARISETTI GIACOMO</dc:creator>
  <cp:keywords/>
  <dc:description/>
  <cp:lastModifiedBy>CALVI DI COENZO PARISETTI GIACOMO</cp:lastModifiedBy>
  <cp:revision>1</cp:revision>
  <dcterms:created xsi:type="dcterms:W3CDTF">2020-05-12T12:04:00Z</dcterms:created>
  <dcterms:modified xsi:type="dcterms:W3CDTF">2020-05-12T12:17:00Z</dcterms:modified>
</cp:coreProperties>
</file>